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9D" w:rsidRDefault="00E45A9D" w:rsidP="00E45A9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cyan"/>
          <w:lang w:val="en-US" w:eastAsia="zh-CN"/>
        </w:rPr>
      </w:pPr>
      <w:bookmarkStart w:id="0" w:name="OLE_LINK3"/>
      <w:bookmarkStart w:id="1" w:name="OLE_LINK4"/>
      <w:bookmarkStart w:id="2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128</w:t>
      </w:r>
      <w:r>
        <w:rPr>
          <w:b/>
          <w:i/>
          <w:sz w:val="28"/>
        </w:rPr>
        <w:tab/>
      </w:r>
      <w:r w:rsidR="00C17A84" w:rsidRPr="00C17A84">
        <w:rPr>
          <w:rFonts w:eastAsia="宋体"/>
          <w:b/>
          <w:sz w:val="24"/>
          <w:lang w:val="en-US" w:eastAsia="zh-CN"/>
        </w:rPr>
        <w:t>R3-253471</w:t>
      </w:r>
    </w:p>
    <w:p w:rsidR="00E45A9D" w:rsidRDefault="00E45A9D" w:rsidP="00E45A9D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 w:eastAsia="zh-CN"/>
        </w:rPr>
        <w:t>Malta, MT</w:t>
      </w:r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May</w:t>
      </w:r>
      <w:r>
        <w:rPr>
          <w:rFonts w:ascii="Arial" w:hAnsi="Arial" w:hint="eastAsia"/>
          <w:b/>
          <w:sz w:val="24"/>
          <w:lang w:val="en-US" w:eastAsia="zh-CN"/>
        </w:rPr>
        <w:t xml:space="preserve"> 1</w:t>
      </w:r>
      <w:r>
        <w:rPr>
          <w:rFonts w:ascii="Arial" w:eastAsia="宋体" w:hAnsi="Arial" w:hint="eastAsia"/>
          <w:b/>
          <w:sz w:val="24"/>
          <w:lang w:val="en-US" w:eastAsia="zh-CN"/>
        </w:rPr>
        <w:t>9</w:t>
      </w:r>
      <w:r>
        <w:rPr>
          <w:rFonts w:ascii="Arial" w:hAnsi="Arial" w:hint="eastAsia"/>
          <w:b/>
          <w:sz w:val="24"/>
          <w:lang w:val="en-US" w:eastAsia="zh-CN"/>
        </w:rPr>
        <w:t>th – 2</w:t>
      </w:r>
      <w:r>
        <w:rPr>
          <w:rFonts w:ascii="Arial" w:eastAsia="宋体" w:hAnsi="Arial" w:hint="eastAsia"/>
          <w:b/>
          <w:sz w:val="24"/>
          <w:lang w:val="en-US" w:eastAsia="zh-CN"/>
        </w:rPr>
        <w:t>3rd</w:t>
      </w:r>
      <w:r>
        <w:rPr>
          <w:rFonts w:ascii="Arial" w:hAnsi="Arial" w:hint="eastAsia"/>
          <w:b/>
          <w:sz w:val="24"/>
          <w:lang w:val="en-US" w:eastAsia="zh-CN"/>
        </w:rPr>
        <w:t>, 2025</w:t>
      </w: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8140C">
        <w:rPr>
          <w:rFonts w:ascii="Arial" w:hAnsi="Arial" w:hint="eastAsia"/>
          <w:bCs/>
          <w:color w:val="000000"/>
          <w:sz w:val="22"/>
        </w:rPr>
        <w:t>15</w:t>
      </w:r>
      <w:r w:rsidR="00AA540C">
        <w:rPr>
          <w:rFonts w:ascii="Arial" w:hAnsi="Arial" w:hint="eastAsia"/>
          <w:bCs/>
          <w:color w:val="000000"/>
          <w:sz w:val="22"/>
        </w:rPr>
        <w:t>.2</w:t>
      </w:r>
      <w:bookmarkStart w:id="3" w:name="_GoBack"/>
      <w:bookmarkEnd w:id="3"/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B1F39">
        <w:rPr>
          <w:rFonts w:ascii="Arial" w:hAnsi="Arial" w:hint="eastAsia"/>
          <w:bCs/>
          <w:color w:val="000000"/>
          <w:sz w:val="22"/>
        </w:rPr>
        <w:t xml:space="preserve">Discussion about </w:t>
      </w:r>
      <w:proofErr w:type="spellStart"/>
      <w:r w:rsidR="007B1F39">
        <w:rPr>
          <w:rFonts w:ascii="Arial" w:hAnsi="Arial" w:hint="eastAsia"/>
          <w:bCs/>
          <w:color w:val="000000"/>
          <w:sz w:val="22"/>
        </w:rPr>
        <w:t>IoT</w:t>
      </w:r>
      <w:proofErr w:type="spellEnd"/>
      <w:r w:rsidR="007B1F39">
        <w:rPr>
          <w:rFonts w:ascii="Arial" w:hAnsi="Arial" w:hint="eastAsia"/>
          <w:bCs/>
          <w:color w:val="000000"/>
          <w:sz w:val="22"/>
        </w:rPr>
        <w:t xml:space="preserve"> NTN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0D772E" w:rsidRPr="0077358C" w:rsidRDefault="000D772E" w:rsidP="00544E3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Support of </w:t>
            </w:r>
            <w:bookmarkStart w:id="4" w:name="OLE_LINK13"/>
            <w:proofErr w:type="spellStart"/>
            <w:r w:rsidRPr="00702D0A">
              <w:rPr>
                <w:bCs/>
              </w:rPr>
              <w:t>Store&amp;Forward</w:t>
            </w:r>
            <w:proofErr w:type="spellEnd"/>
            <w:r w:rsidRPr="00702D0A">
              <w:rPr>
                <w:bCs/>
              </w:rPr>
              <w:t xml:space="preserve"> (S&amp;F)</w:t>
            </w:r>
            <w:bookmarkEnd w:id="4"/>
            <w:r w:rsidRPr="00702D0A">
              <w:rPr>
                <w:bCs/>
              </w:rPr>
              <w:t xml:space="preserve"> satellite operation with full </w:t>
            </w:r>
            <w:proofErr w:type="spellStart"/>
            <w:r w:rsidRPr="00702D0A">
              <w:rPr>
                <w:bCs/>
              </w:rPr>
              <w:t>eNB</w:t>
            </w:r>
            <w:proofErr w:type="spellEnd"/>
            <w:r w:rsidRPr="00702D0A">
              <w:rPr>
                <w:bCs/>
              </w:rPr>
              <w:t xml:space="preserve"> as regenerative payload, therefore:</w:t>
            </w:r>
          </w:p>
          <w:p w:rsidR="000D772E" w:rsidRPr="00702D0A" w:rsidRDefault="000D772E" w:rsidP="00544E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:rsidR="005B07F3" w:rsidRPr="000D772E" w:rsidRDefault="000D772E" w:rsidP="00544E3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</w:tc>
      </w:tr>
    </w:tbl>
    <w:p w:rsidR="005B07F3" w:rsidRDefault="002A2DED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provide our </w:t>
      </w:r>
      <w:r>
        <w:rPr>
          <w:rFonts w:eastAsia="宋体"/>
          <w:lang w:eastAsia="zh-CN"/>
        </w:rPr>
        <w:t>initial</w:t>
      </w:r>
      <w:r>
        <w:rPr>
          <w:rFonts w:eastAsia="宋体" w:hint="eastAsia"/>
          <w:lang w:eastAsia="zh-CN"/>
        </w:rPr>
        <w:t xml:space="preserve"> discussion about S&amp;F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>, and start with the attach</w:t>
      </w:r>
      <w:r w:rsidR="006C5C86">
        <w:rPr>
          <w:rFonts w:eastAsia="宋体" w:hint="eastAsia"/>
          <w:lang w:eastAsia="zh-CN"/>
        </w:rPr>
        <w:t>ment</w:t>
      </w:r>
      <w:r>
        <w:rPr>
          <w:rFonts w:eastAsia="宋体" w:hint="eastAsia"/>
          <w:lang w:eastAsia="zh-CN"/>
        </w:rPr>
        <w:t xml:space="preserve"> procedure.</w:t>
      </w:r>
    </w:p>
    <w:p w:rsidR="003738B1" w:rsidRPr="000F48B0" w:rsidRDefault="00990025" w:rsidP="000F48B0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bookmarkStart w:id="5" w:name="OLE_LINK1"/>
      <w:bookmarkStart w:id="6" w:name="OLE_LINK2"/>
      <w:r w:rsidRPr="007D3E81">
        <w:rPr>
          <w:rFonts w:eastAsia="宋体"/>
          <w:lang w:eastAsia="zh-CN"/>
        </w:rPr>
        <w:t>Discussion</w:t>
      </w:r>
    </w:p>
    <w:p w:rsidR="00E6616B" w:rsidRDefault="008C169B" w:rsidP="008C169B">
      <w:pPr>
        <w:pStyle w:val="4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 w:rsidR="00743E46" w:rsidRPr="00E6616B">
        <w:rPr>
          <w:rFonts w:eastAsiaTheme="minorEastAsia" w:hint="eastAsia"/>
          <w:lang w:eastAsia="zh-CN"/>
        </w:rPr>
        <w:t xml:space="preserve"> </w:t>
      </w:r>
      <w:r w:rsidR="001E3CDB" w:rsidRPr="001E3CDB">
        <w:rPr>
          <w:rFonts w:eastAsiaTheme="minorEastAsia"/>
          <w:lang w:eastAsia="zh-CN"/>
        </w:rPr>
        <w:t>S&amp;F</w:t>
      </w:r>
      <w:r w:rsidR="00E6616B" w:rsidRPr="00E6616B">
        <w:rPr>
          <w:rFonts w:eastAsiaTheme="minorEastAsia" w:hint="eastAsia"/>
          <w:lang w:eastAsia="zh-CN"/>
        </w:rPr>
        <w:t xml:space="preserve"> </w:t>
      </w:r>
      <w:r w:rsidR="00E6616B" w:rsidRPr="00E6616B">
        <w:rPr>
          <w:rFonts w:eastAsiaTheme="minorEastAsia"/>
          <w:lang w:eastAsia="zh-CN"/>
        </w:rPr>
        <w:t>operation</w:t>
      </w:r>
    </w:p>
    <w:p w:rsidR="001E3CDB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S&amp;F operation, the precondition is the regenerative payload is supported by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on board, and considering whether exist any S1AP impact. </w:t>
      </w:r>
    </w:p>
    <w:p w:rsidR="001E3CDB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split MME case, SA2 introduced a new </w:t>
      </w:r>
      <w:r>
        <w:rPr>
          <w:rFonts w:eastAsiaTheme="minorEastAsia"/>
          <w:lang w:eastAsia="zh-CN"/>
        </w:rPr>
        <w:t>metric</w:t>
      </w:r>
      <w:r>
        <w:rPr>
          <w:rFonts w:eastAsiaTheme="minorEastAsia" w:hint="eastAsia"/>
          <w:lang w:eastAsia="zh-CN"/>
        </w:rPr>
        <w:t xml:space="preserve">, </w:t>
      </w:r>
      <w:r w:rsidRPr="00E6616B">
        <w:rPr>
          <w:rFonts w:eastAsiaTheme="minorEastAsia"/>
          <w:lang w:eastAsia="zh-CN"/>
        </w:rPr>
        <w:t>list of satellite</w:t>
      </w:r>
      <w:r w:rsidR="009C5F72">
        <w:rPr>
          <w:rFonts w:eastAsiaTheme="minorEastAsia" w:hint="eastAsia"/>
          <w:lang w:eastAsia="zh-CN"/>
        </w:rPr>
        <w:t xml:space="preserve"> ID</w:t>
      </w:r>
      <w:r>
        <w:rPr>
          <w:rFonts w:eastAsiaTheme="minorEastAsia" w:hint="eastAsia"/>
          <w:lang w:eastAsia="zh-CN"/>
        </w:rPr>
        <w:t>, which is generate by MME for indicating the UE can re-attempt attach</w:t>
      </w:r>
      <w:r w:rsidR="009C5F72">
        <w:rPr>
          <w:rFonts w:eastAsiaTheme="minorEastAsia" w:hint="eastAsia"/>
          <w:lang w:eastAsia="zh-CN"/>
        </w:rPr>
        <w:t xml:space="preserve"> to which satellites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imilar, in Full CN case, </w:t>
      </w:r>
      <w:r w:rsidRPr="00DF4F19">
        <w:rPr>
          <w:rFonts w:eastAsiaTheme="minorEastAsia"/>
          <w:lang w:eastAsia="zh-CN"/>
        </w:rPr>
        <w:t>S&amp;F monitoring list</w:t>
      </w:r>
      <w:r>
        <w:rPr>
          <w:rFonts w:eastAsiaTheme="minorEastAsia" w:hint="eastAsia"/>
          <w:lang w:eastAsia="zh-CN"/>
        </w:rPr>
        <w:t xml:space="preserve"> is also introduced for the same purpose. </w:t>
      </w:r>
      <w:r w:rsidR="001263C3">
        <w:rPr>
          <w:rFonts w:eastAsiaTheme="minorEastAsia" w:hint="eastAsia"/>
          <w:lang w:eastAsia="zh-CN"/>
        </w:rPr>
        <w:t xml:space="preserve">One open issue is </w:t>
      </w:r>
      <w:r>
        <w:rPr>
          <w:rFonts w:eastAsiaTheme="minorEastAsia" w:hint="eastAsia"/>
          <w:lang w:eastAsia="zh-CN"/>
        </w:rPr>
        <w:t>whether need</w:t>
      </w:r>
      <w:r w:rsidR="001263C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send </w:t>
      </w:r>
      <w:r w:rsidR="009C5F72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satellite</w:t>
      </w:r>
      <w:r>
        <w:rPr>
          <w:rFonts w:eastAsiaTheme="minorEastAsia" w:hint="eastAsia"/>
          <w:lang w:eastAsia="zh-CN"/>
        </w:rPr>
        <w:t xml:space="preserve"> list information to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1263C3">
        <w:rPr>
          <w:rFonts w:eastAsiaTheme="minorEastAsia"/>
          <w:lang w:eastAsia="zh-CN"/>
        </w:rPr>
        <w:t>explicitly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give a further </w:t>
      </w:r>
      <w:r>
        <w:rPr>
          <w:rFonts w:eastAsiaTheme="minorEastAsia"/>
          <w:lang w:eastAsia="zh-CN"/>
        </w:rPr>
        <w:t>clarification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issue. </w:t>
      </w:r>
    </w:p>
    <w:p w:rsidR="00711C1A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sually, the UE </w:t>
      </w:r>
      <w:r w:rsidR="00C268BD">
        <w:rPr>
          <w:rFonts w:eastAsiaTheme="minorEastAsia" w:hint="eastAsia"/>
          <w:lang w:eastAsia="zh-CN"/>
        </w:rPr>
        <w:t>obtain</w:t>
      </w:r>
      <w:r w:rsidR="001263C3">
        <w:rPr>
          <w:rFonts w:eastAsiaTheme="minorEastAsia" w:hint="eastAsia"/>
          <w:lang w:eastAsia="zh-CN"/>
        </w:rPr>
        <w:t>s</w:t>
      </w:r>
      <w:r w:rsidR="00C268BD">
        <w:rPr>
          <w:rFonts w:eastAsiaTheme="minorEastAsia" w:hint="eastAsia"/>
          <w:lang w:eastAsia="zh-CN"/>
        </w:rPr>
        <w:t xml:space="preserve"> the </w:t>
      </w:r>
      <w:bookmarkStart w:id="7" w:name="OLE_LINK26"/>
      <w:bookmarkStart w:id="8" w:name="OLE_LINK27"/>
      <w:r w:rsidR="00C268BD">
        <w:rPr>
          <w:rFonts w:eastAsiaTheme="minorEastAsia" w:hint="eastAsia"/>
          <w:lang w:eastAsia="zh-CN"/>
        </w:rPr>
        <w:t>ephemer</w:t>
      </w:r>
      <w:bookmarkEnd w:id="7"/>
      <w:bookmarkEnd w:id="8"/>
      <w:r w:rsidR="00C268BD">
        <w:rPr>
          <w:rFonts w:eastAsiaTheme="minorEastAsia" w:hint="eastAsia"/>
          <w:lang w:eastAsia="zh-CN"/>
        </w:rPr>
        <w:t xml:space="preserve">is information from the broadcasting SIB information, </w:t>
      </w:r>
      <w:r w:rsidR="00C268BD">
        <w:rPr>
          <w:rFonts w:eastAsiaTheme="minorEastAsia"/>
          <w:lang w:eastAsia="zh-CN"/>
        </w:rPr>
        <w:t>including</w:t>
      </w:r>
      <w:r w:rsidR="00C268BD">
        <w:rPr>
          <w:rFonts w:eastAsiaTheme="minorEastAsia" w:hint="eastAsia"/>
          <w:lang w:eastAsia="zh-CN"/>
        </w:rPr>
        <w:t xml:space="preserve"> SIB31, SIB32, and SIB33. </w:t>
      </w:r>
    </w:p>
    <w:p w:rsidR="00C268BD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</w:t>
      </w:r>
      <w:r w:rsidRPr="007B1F39">
        <w:rPr>
          <w:rFonts w:eastAsiaTheme="minorEastAsia"/>
          <w:lang w:eastAsia="zh-CN"/>
        </w:rPr>
        <w:t>31 contains satellite assistance information for the serving cell</w:t>
      </w:r>
      <w:r w:rsidR="00C268BD" w:rsidRPr="007B1F39">
        <w:rPr>
          <w:rFonts w:eastAsiaTheme="minorEastAsia" w:hint="eastAsia"/>
          <w:lang w:eastAsia="zh-CN"/>
        </w:rPr>
        <w:t xml:space="preserve"> </w:t>
      </w:r>
    </w:p>
    <w:p w:rsidR="00C268BD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32 </w:t>
      </w:r>
      <w:r w:rsidRPr="006F5F57">
        <w:t>contains satellite assistance information for prediction of discontinuous coverage</w:t>
      </w:r>
      <w:r w:rsidRPr="007B1F39">
        <w:rPr>
          <w:rFonts w:eastAsiaTheme="minorEastAsia" w:hint="eastAsia"/>
          <w:lang w:eastAsia="zh-CN"/>
        </w:rPr>
        <w:t>.</w:t>
      </w:r>
    </w:p>
    <w:p w:rsidR="00711C1A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33 </w:t>
      </w:r>
      <w:r w:rsidRPr="007B1F39">
        <w:rPr>
          <w:rFonts w:eastAsiaTheme="minorEastAsia"/>
          <w:lang w:eastAsia="zh-CN"/>
        </w:rPr>
        <w:t>contains satellite assistance information for neighbour cells.</w:t>
      </w:r>
    </w:p>
    <w:p w:rsidR="00711C1A" w:rsidRPr="006F5F57" w:rsidRDefault="00711C1A" w:rsidP="00711C1A">
      <w:pPr>
        <w:pStyle w:val="TH"/>
      </w:pPr>
      <w:proofErr w:type="gramStart"/>
      <w:r w:rsidRPr="006F5F57">
        <w:rPr>
          <w:i/>
          <w:iCs/>
        </w:rPr>
        <w:t>stemInformationBlockType32</w:t>
      </w:r>
      <w:proofErr w:type="gramEnd"/>
      <w:r w:rsidRPr="006F5F57">
        <w:t xml:space="preserve"> information element</w:t>
      </w:r>
    </w:p>
    <w:p w:rsidR="00711C1A" w:rsidRPr="006F5F57" w:rsidRDefault="00711C1A" w:rsidP="00711C1A">
      <w:pPr>
        <w:pStyle w:val="PL"/>
      </w:pPr>
      <w:r w:rsidRPr="006F5F57">
        <w:t>-- ASN1START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6F5F57">
        <w:t>SystemInformationBlockType32-r17 ::= SEQUENCE {</w:t>
      </w:r>
    </w:p>
    <w:p w:rsidR="00711C1A" w:rsidRPr="006F5F57" w:rsidRDefault="00711C1A" w:rsidP="00711C1A">
      <w:pPr>
        <w:pStyle w:val="PL"/>
      </w:pPr>
      <w:r w:rsidRPr="006F5F57">
        <w:tab/>
        <w:t>satelliteInfoList-r17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711C1A">
        <w:rPr>
          <w:highlight w:val="yellow"/>
        </w:rPr>
        <w:t>SatelliteInfoList-r17</w:t>
      </w:r>
      <w:r w:rsidRPr="006F5F57">
        <w:tab/>
        <w:t>OPTIONAL,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:rsidR="00711C1A" w:rsidRPr="006F5F57" w:rsidRDefault="00711C1A" w:rsidP="00711C1A">
      <w:pPr>
        <w:pStyle w:val="PL"/>
      </w:pPr>
      <w:r w:rsidRPr="006F5F57">
        <w:tab/>
        <w:t>...,</w:t>
      </w:r>
    </w:p>
    <w:p w:rsidR="00711C1A" w:rsidRPr="006F5F57" w:rsidRDefault="00711C1A" w:rsidP="00711C1A">
      <w:pPr>
        <w:pStyle w:val="PL"/>
      </w:pPr>
      <w:r w:rsidRPr="006F5F57">
        <w:tab/>
        <w:t>[[</w:t>
      </w:r>
      <w:r w:rsidRPr="006F5F57">
        <w:tab/>
        <w:t>satelliteInfoList-v1800</w:t>
      </w:r>
      <w:r w:rsidRPr="006F5F57">
        <w:tab/>
      </w:r>
      <w:r w:rsidRPr="006F5F57">
        <w:tab/>
      </w:r>
      <w:r w:rsidRPr="006F5F57">
        <w:tab/>
        <w:t>SatelliteInfoList-v1800</w:t>
      </w:r>
      <w:r w:rsidRPr="006F5F57">
        <w:tab/>
        <w:t>OPTIONAL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]],</w:t>
      </w:r>
    </w:p>
    <w:p w:rsidR="00711C1A" w:rsidRPr="006F5F57" w:rsidRDefault="00711C1A" w:rsidP="00711C1A">
      <w:pPr>
        <w:pStyle w:val="PL"/>
      </w:pPr>
      <w:r w:rsidRPr="006F5F57">
        <w:tab/>
        <w:t>[[</w:t>
      </w:r>
      <w:r w:rsidRPr="006F5F57">
        <w:tab/>
        <w:t>satelliteInfoList-v1830</w:t>
      </w:r>
      <w:r w:rsidRPr="006F5F57">
        <w:tab/>
      </w:r>
      <w:r w:rsidRPr="006F5F57">
        <w:tab/>
      </w:r>
      <w:r w:rsidRPr="006F5F57">
        <w:tab/>
        <w:t>SatelliteInfoList-v1830</w:t>
      </w:r>
      <w:r w:rsidRPr="006F5F57">
        <w:tab/>
        <w:t>OPTIONAL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]]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6F5F57">
        <w:t>}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711C1A">
        <w:rPr>
          <w:highlight w:val="yellow"/>
        </w:rPr>
        <w:t>SatelliteInfoList-r17 ::=</w:t>
      </w:r>
      <w:r w:rsidRPr="00711C1A">
        <w:rPr>
          <w:highlight w:val="yellow"/>
        </w:rPr>
        <w:tab/>
        <w:t>SEQUENCE (SIZE (1..maxSat-r17))</w:t>
      </w:r>
      <w:r w:rsidRPr="006F5F57">
        <w:t xml:space="preserve"> OF SatelliteInfo-r17</w:t>
      </w:r>
    </w:p>
    <w:p w:rsidR="00711C1A" w:rsidRDefault="00711C1A" w:rsidP="001E3CDB">
      <w:pPr>
        <w:rPr>
          <w:rFonts w:eastAsiaTheme="minorEastAsia"/>
          <w:lang w:eastAsia="zh-CN"/>
        </w:rPr>
      </w:pPr>
    </w:p>
    <w:p w:rsidR="00711C1A" w:rsidRPr="006F5F57" w:rsidRDefault="00711C1A" w:rsidP="00711C1A">
      <w:pPr>
        <w:pStyle w:val="PL"/>
      </w:pPr>
      <w:r w:rsidRPr="006F5F57">
        <w:t>maxSat-r17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711C1A">
        <w:rPr>
          <w:highlight w:val="yellow"/>
        </w:rPr>
        <w:t>INTEGER ::= 4</w:t>
      </w:r>
      <w:r w:rsidRPr="006F5F57">
        <w:tab/>
        <w:t>-- Maximum number of satellites</w:t>
      </w:r>
    </w:p>
    <w:p w:rsidR="00711C1A" w:rsidRPr="00711C1A" w:rsidRDefault="00711C1A" w:rsidP="001E3CDB">
      <w:pPr>
        <w:rPr>
          <w:rFonts w:eastAsiaTheme="minorEastAsia"/>
          <w:lang w:eastAsia="zh-CN"/>
        </w:rPr>
      </w:pPr>
    </w:p>
    <w:p w:rsidR="001E3CDB" w:rsidRDefault="00711C1A" w:rsidP="001E3C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RAN2 </w:t>
      </w:r>
      <w:r>
        <w:rPr>
          <w:rFonts w:eastAsiaTheme="minorEastAsia"/>
          <w:lang w:eastAsia="zh-CN"/>
        </w:rPr>
        <w:t>definition</w:t>
      </w:r>
      <w:r w:rsidR="001263C3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>,</w:t>
      </w:r>
      <w:r w:rsidR="001263C3" w:rsidRPr="001263C3">
        <w:rPr>
          <w:rFonts w:eastAsiaTheme="minorEastAsia"/>
          <w:lang w:eastAsia="zh-CN"/>
        </w:rPr>
        <w:t xml:space="preserve"> </w:t>
      </w:r>
      <w:r w:rsidR="001263C3">
        <w:rPr>
          <w:rFonts w:eastAsiaTheme="minorEastAsia"/>
          <w:lang w:eastAsia="zh-CN"/>
        </w:rPr>
        <w:t>limited</w:t>
      </w:r>
      <w:r w:rsidR="001263C3">
        <w:rPr>
          <w:rFonts w:eastAsiaTheme="minorEastAsia" w:hint="eastAsia"/>
          <w:lang w:eastAsia="zh-CN"/>
        </w:rPr>
        <w:t xml:space="preserve"> by the size of SIB,</w:t>
      </w:r>
      <w:r>
        <w:rPr>
          <w:rFonts w:eastAsiaTheme="minorEastAsia" w:hint="eastAsia"/>
          <w:lang w:eastAsia="zh-CN"/>
        </w:rPr>
        <w:t xml:space="preserve"> the max number of ephemeris set as 4.</w:t>
      </w:r>
      <w:r w:rsidR="007B1F39">
        <w:rPr>
          <w:rFonts w:eastAsiaTheme="minorEastAsia" w:hint="eastAsia"/>
          <w:lang w:eastAsia="zh-CN"/>
        </w:rPr>
        <w:t xml:space="preserve"> </w:t>
      </w:r>
      <w:r w:rsidR="001E3CDB">
        <w:rPr>
          <w:rFonts w:eastAsiaTheme="minorEastAsia"/>
          <w:lang w:eastAsia="zh-CN"/>
        </w:rPr>
        <w:t>I</w:t>
      </w:r>
      <w:r w:rsidR="001E3CDB">
        <w:rPr>
          <w:rFonts w:eastAsiaTheme="minorEastAsia" w:hint="eastAsia"/>
          <w:lang w:eastAsia="zh-CN"/>
        </w:rPr>
        <w:t xml:space="preserve">f </w:t>
      </w:r>
      <w:r w:rsidR="001E3CDB">
        <w:rPr>
          <w:rFonts w:eastAsiaTheme="minorEastAsia"/>
          <w:lang w:eastAsia="zh-CN"/>
        </w:rPr>
        <w:t>this</w:t>
      </w:r>
      <w:r w:rsidR="001E3CDB">
        <w:rPr>
          <w:rFonts w:eastAsiaTheme="minorEastAsia" w:hint="eastAsia"/>
          <w:lang w:eastAsia="zh-CN"/>
        </w:rPr>
        <w:t xml:space="preserve"> satellite information is transfer to UE by NAS, the </w:t>
      </w:r>
      <w:proofErr w:type="spellStart"/>
      <w:r w:rsidR="001E3CDB">
        <w:rPr>
          <w:rFonts w:eastAsiaTheme="minorEastAsia" w:hint="eastAsia"/>
          <w:lang w:eastAsia="zh-CN"/>
        </w:rPr>
        <w:t>eNB</w:t>
      </w:r>
      <w:proofErr w:type="spellEnd"/>
      <w:r w:rsidR="001E3CDB">
        <w:rPr>
          <w:rFonts w:eastAsiaTheme="minorEastAsia" w:hint="eastAsia"/>
          <w:lang w:eastAsia="zh-CN"/>
        </w:rPr>
        <w:t xml:space="preserve"> have no idea of </w:t>
      </w:r>
      <w:r w:rsidR="001E3CDB">
        <w:rPr>
          <w:rFonts w:eastAsiaTheme="minorEastAsia"/>
          <w:lang w:eastAsia="zh-CN"/>
        </w:rPr>
        <w:t>which</w:t>
      </w:r>
      <w:r w:rsidR="001E3CDB">
        <w:rPr>
          <w:rFonts w:eastAsiaTheme="minorEastAsia" w:hint="eastAsia"/>
          <w:lang w:eastAsia="zh-CN"/>
        </w:rPr>
        <w:t xml:space="preserve"> </w:t>
      </w:r>
      <w:r w:rsidR="009C5F72">
        <w:rPr>
          <w:rFonts w:eastAsiaTheme="minorEastAsia"/>
          <w:lang w:eastAsia="zh-CN"/>
        </w:rPr>
        <w:t>emphases</w:t>
      </w:r>
      <w:r w:rsidR="001E3CDB">
        <w:rPr>
          <w:rFonts w:eastAsiaTheme="minorEastAsia" w:hint="eastAsia"/>
          <w:lang w:eastAsia="zh-CN"/>
        </w:rPr>
        <w:t xml:space="preserve"> shall be broadcast to the UE. </w:t>
      </w:r>
      <w:r w:rsidR="007B1F39">
        <w:rPr>
          <w:rFonts w:eastAsiaTheme="minorEastAsia" w:hint="eastAsia"/>
          <w:lang w:eastAsia="zh-CN"/>
        </w:rPr>
        <w:t xml:space="preserve">As </w:t>
      </w:r>
      <w:proofErr w:type="spellStart"/>
      <w:r w:rsidR="001E3CDB">
        <w:rPr>
          <w:rFonts w:eastAsiaTheme="minorEastAsia" w:hint="eastAsia"/>
          <w:lang w:eastAsia="zh-CN"/>
        </w:rPr>
        <w:t>eNB</w:t>
      </w:r>
      <w:proofErr w:type="spellEnd"/>
      <w:r w:rsidR="001E3CDB">
        <w:rPr>
          <w:rFonts w:eastAsiaTheme="minorEastAsia" w:hint="eastAsia"/>
          <w:lang w:eastAsia="zh-CN"/>
        </w:rPr>
        <w:t xml:space="preserve"> </w:t>
      </w:r>
      <w:r w:rsidR="007B1F39">
        <w:rPr>
          <w:rFonts w:eastAsiaTheme="minorEastAsia" w:hint="eastAsia"/>
          <w:lang w:eastAsia="zh-CN"/>
        </w:rPr>
        <w:t xml:space="preserve">only can broadcast 4 ephemeris, the </w:t>
      </w:r>
      <w:proofErr w:type="spellStart"/>
      <w:r w:rsidR="007B1F39">
        <w:rPr>
          <w:rFonts w:eastAsiaTheme="minorEastAsia" w:hint="eastAsia"/>
          <w:lang w:eastAsia="zh-CN"/>
        </w:rPr>
        <w:t>eNB</w:t>
      </w:r>
      <w:proofErr w:type="spellEnd"/>
      <w:r w:rsidR="007B1F39">
        <w:rPr>
          <w:rFonts w:eastAsiaTheme="minorEastAsia" w:hint="eastAsia"/>
          <w:lang w:eastAsia="zh-CN"/>
        </w:rPr>
        <w:t xml:space="preserve"> only can do </w:t>
      </w:r>
      <w:r w:rsidR="00D747A9">
        <w:rPr>
          <w:rFonts w:eastAsiaTheme="minorEastAsia"/>
          <w:lang w:eastAsia="zh-CN"/>
        </w:rPr>
        <w:t>best</w:t>
      </w:r>
      <w:r w:rsidR="007B1F39">
        <w:rPr>
          <w:rFonts w:eastAsiaTheme="minorEastAsia" w:hint="eastAsia"/>
          <w:lang w:eastAsia="zh-CN"/>
        </w:rPr>
        <w:t xml:space="preserve"> effort </w:t>
      </w:r>
      <w:r w:rsidR="007B1F39">
        <w:rPr>
          <w:rFonts w:eastAsiaTheme="minorEastAsia"/>
          <w:lang w:eastAsia="zh-CN"/>
        </w:rPr>
        <w:t>broadcasting</w:t>
      </w:r>
      <w:r w:rsidR="007B1F39">
        <w:rPr>
          <w:rFonts w:eastAsiaTheme="minorEastAsia" w:hint="eastAsia"/>
          <w:lang w:eastAsia="zh-CN"/>
        </w:rPr>
        <w:t xml:space="preserve">. </w:t>
      </w:r>
      <w:r w:rsidR="007B1F39">
        <w:rPr>
          <w:rFonts w:eastAsiaTheme="minorEastAsia"/>
          <w:lang w:eastAsia="zh-CN"/>
        </w:rPr>
        <w:t>B</w:t>
      </w:r>
      <w:r w:rsidR="007B1F39">
        <w:rPr>
          <w:rFonts w:eastAsiaTheme="minorEastAsia" w:hint="eastAsia"/>
          <w:lang w:eastAsia="zh-CN"/>
        </w:rPr>
        <w:t>y this way</w:t>
      </w:r>
      <w:r w:rsidR="001E3CDB">
        <w:rPr>
          <w:rFonts w:eastAsiaTheme="minorEastAsia" w:hint="eastAsia"/>
          <w:lang w:eastAsia="zh-CN"/>
        </w:rPr>
        <w:t xml:space="preserve">, from the network side it will increase the load for </w:t>
      </w:r>
      <w:r w:rsidR="007B1F39">
        <w:rPr>
          <w:rFonts w:eastAsiaTheme="minorEastAsia"/>
          <w:lang w:eastAsia="zh-CN"/>
        </w:rPr>
        <w:t>broadcasting</w:t>
      </w:r>
      <w:r w:rsidR="001E3CDB">
        <w:rPr>
          <w:rFonts w:eastAsiaTheme="minorEastAsia" w:hint="eastAsia"/>
          <w:lang w:eastAsia="zh-CN"/>
        </w:rPr>
        <w:t xml:space="preserve"> unnecessary information, form the UE side, it may </w:t>
      </w:r>
      <w:r w:rsidR="007B1F39">
        <w:rPr>
          <w:rFonts w:eastAsiaTheme="minorEastAsia" w:hint="eastAsia"/>
          <w:lang w:eastAsia="zh-CN"/>
        </w:rPr>
        <w:t xml:space="preserve">only </w:t>
      </w:r>
      <w:r w:rsidR="001E3CDB">
        <w:rPr>
          <w:rFonts w:eastAsiaTheme="minorEastAsia" w:hint="eastAsia"/>
          <w:lang w:eastAsia="zh-CN"/>
        </w:rPr>
        <w:t xml:space="preserve">get the </w:t>
      </w:r>
      <w:r w:rsidR="007B1F39">
        <w:rPr>
          <w:rFonts w:eastAsiaTheme="minorEastAsia"/>
          <w:lang w:eastAsia="zh-CN"/>
        </w:rPr>
        <w:t>satellite</w:t>
      </w:r>
      <w:r w:rsidR="001E3CDB">
        <w:rPr>
          <w:rFonts w:eastAsiaTheme="minorEastAsia" w:hint="eastAsia"/>
          <w:lang w:eastAsia="zh-CN"/>
        </w:rPr>
        <w:t xml:space="preserve"> list from MME, but don</w:t>
      </w:r>
      <w:r w:rsidR="001E3CDB">
        <w:rPr>
          <w:rFonts w:eastAsiaTheme="minorEastAsia"/>
          <w:lang w:eastAsia="zh-CN"/>
        </w:rPr>
        <w:t>’</w:t>
      </w:r>
      <w:r w:rsidR="001E3CDB">
        <w:rPr>
          <w:rFonts w:eastAsiaTheme="minorEastAsia" w:hint="eastAsia"/>
          <w:lang w:eastAsia="zh-CN"/>
        </w:rPr>
        <w:t xml:space="preserve">t have the </w:t>
      </w:r>
      <w:r w:rsidR="00D747A9">
        <w:rPr>
          <w:rFonts w:eastAsiaTheme="minorEastAsia" w:hint="eastAsia"/>
          <w:lang w:eastAsia="zh-CN"/>
        </w:rPr>
        <w:t>ephemeris</w:t>
      </w:r>
      <w:r w:rsidR="001E3CDB">
        <w:rPr>
          <w:rFonts w:eastAsiaTheme="minorEastAsia" w:hint="eastAsia"/>
          <w:lang w:eastAsia="zh-CN"/>
        </w:rPr>
        <w:t xml:space="preserve"> of the </w:t>
      </w:r>
      <w:r w:rsidR="007B1F39">
        <w:rPr>
          <w:rFonts w:eastAsiaTheme="minorEastAsia"/>
          <w:lang w:eastAsia="zh-CN"/>
        </w:rPr>
        <w:t>incoming</w:t>
      </w:r>
      <w:r w:rsidR="001E3CDB">
        <w:rPr>
          <w:rFonts w:eastAsiaTheme="minorEastAsia" w:hint="eastAsia"/>
          <w:lang w:eastAsia="zh-CN"/>
        </w:rPr>
        <w:t xml:space="preserve"> satellite, and </w:t>
      </w:r>
      <w:r w:rsidR="007B1F39">
        <w:rPr>
          <w:rFonts w:eastAsiaTheme="minorEastAsia"/>
          <w:lang w:eastAsia="zh-CN"/>
        </w:rPr>
        <w:t>cannot</w:t>
      </w:r>
      <w:r w:rsidR="001E3CDB">
        <w:rPr>
          <w:rFonts w:eastAsiaTheme="minorEastAsia" w:hint="eastAsia"/>
          <w:lang w:eastAsia="zh-CN"/>
        </w:rPr>
        <w:t xml:space="preserve"> attach</w:t>
      </w:r>
      <w:r w:rsidR="007B1F39">
        <w:rPr>
          <w:rFonts w:eastAsiaTheme="minorEastAsia" w:hint="eastAsia"/>
          <w:lang w:eastAsia="zh-CN"/>
        </w:rPr>
        <w:t xml:space="preserve"> successful</w:t>
      </w:r>
      <w:r w:rsidR="001E3CDB">
        <w:rPr>
          <w:rFonts w:eastAsiaTheme="minorEastAsia" w:hint="eastAsia"/>
          <w:lang w:eastAsia="zh-CN"/>
        </w:rPr>
        <w:t>.</w:t>
      </w:r>
    </w:p>
    <w:p w:rsidR="001E3CDB" w:rsidRPr="001E3CDB" w:rsidRDefault="001E3CDB" w:rsidP="001E3CDB">
      <w:pPr>
        <w:rPr>
          <w:rFonts w:eastAsiaTheme="minorEastAsia"/>
          <w:lang w:eastAsia="zh-CN"/>
        </w:rPr>
      </w:pPr>
      <w:r w:rsidRPr="001E3CDB">
        <w:rPr>
          <w:rFonts w:eastAsiaTheme="minorEastAsia"/>
          <w:b/>
          <w:lang w:eastAsia="zh-CN"/>
        </w:rPr>
        <w:lastRenderedPageBreak/>
        <w:t>P</w:t>
      </w:r>
      <w:r w:rsidRPr="001E3CDB">
        <w:rPr>
          <w:rFonts w:eastAsiaTheme="minorEastAsia" w:hint="eastAsia"/>
          <w:b/>
          <w:lang w:eastAsia="zh-CN"/>
        </w:rPr>
        <w:t xml:space="preserve">roposal </w:t>
      </w:r>
      <w:r w:rsidR="00E45A9D">
        <w:rPr>
          <w:rFonts w:eastAsiaTheme="minorEastAsia" w:hint="eastAsia"/>
          <w:b/>
          <w:lang w:eastAsia="zh-CN"/>
        </w:rPr>
        <w:t>1</w:t>
      </w:r>
      <w:r w:rsidR="007B1F39">
        <w:rPr>
          <w:rFonts w:eastAsiaTheme="minorEastAsia" w:hint="eastAsia"/>
          <w:b/>
          <w:lang w:eastAsia="zh-CN"/>
        </w:rPr>
        <w:t xml:space="preserve">: </w:t>
      </w:r>
      <w:r w:rsidRPr="00A50304">
        <w:rPr>
          <w:rFonts w:eastAsiaTheme="minorEastAsia" w:hint="eastAsia"/>
          <w:b/>
          <w:lang w:eastAsia="zh-CN"/>
        </w:rPr>
        <w:t>MME transfer</w:t>
      </w:r>
      <w:r w:rsidR="001263C3">
        <w:rPr>
          <w:rFonts w:eastAsiaTheme="minorEastAsia" w:hint="eastAsia"/>
          <w:b/>
          <w:lang w:eastAsia="zh-CN"/>
        </w:rPr>
        <w:t>s</w:t>
      </w:r>
      <w:r w:rsidRPr="00A50304">
        <w:rPr>
          <w:rFonts w:eastAsiaTheme="minorEastAsia" w:hint="eastAsia"/>
          <w:b/>
          <w:lang w:eastAsia="zh-CN"/>
        </w:rPr>
        <w:t xml:space="preserve"> the </w:t>
      </w:r>
      <w:r w:rsidRPr="001E3CDB">
        <w:rPr>
          <w:rFonts w:eastAsiaTheme="minorEastAsia"/>
          <w:b/>
          <w:lang w:eastAsia="zh-CN"/>
        </w:rPr>
        <w:t xml:space="preserve">list of satellite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the </w:t>
      </w:r>
      <w:r w:rsidRPr="00A50304">
        <w:rPr>
          <w:rFonts w:eastAsiaTheme="minorEastAsia"/>
          <w:b/>
          <w:lang w:eastAsia="zh-CN"/>
        </w:rPr>
        <w:t>S&amp;F monitoring list of satellites IDs</w:t>
      </w:r>
      <w:r w:rsidRPr="00A50304">
        <w:rPr>
          <w:rFonts w:eastAsiaTheme="minorEastAsia" w:hint="eastAsia"/>
          <w:b/>
          <w:lang w:eastAsia="zh-CN"/>
        </w:rPr>
        <w:t xml:space="preserve"> to the </w:t>
      </w:r>
      <w:proofErr w:type="spellStart"/>
      <w:r w:rsidRPr="00A50304">
        <w:rPr>
          <w:rFonts w:eastAsiaTheme="minorEastAsia" w:hint="eastAsia"/>
          <w:b/>
          <w:lang w:eastAsia="zh-CN"/>
        </w:rPr>
        <w:t>eNB</w:t>
      </w:r>
      <w:proofErr w:type="spellEnd"/>
      <w:r w:rsidRPr="00A50304">
        <w:rPr>
          <w:rFonts w:eastAsiaTheme="minorEastAsia" w:hint="eastAsia"/>
          <w:b/>
          <w:lang w:eastAsia="zh-CN"/>
        </w:rPr>
        <w:t xml:space="preserve"> </w:t>
      </w:r>
      <w:r w:rsidRPr="00A50304">
        <w:rPr>
          <w:rFonts w:eastAsiaTheme="minorEastAsia"/>
          <w:b/>
          <w:lang w:eastAsia="zh-CN"/>
        </w:rPr>
        <w:t>explicitly</w:t>
      </w:r>
      <w:r w:rsidRPr="00A50304">
        <w:rPr>
          <w:rFonts w:eastAsiaTheme="minorEastAsia" w:hint="eastAsia"/>
          <w:b/>
          <w:lang w:eastAsia="zh-CN"/>
        </w:rPr>
        <w:t xml:space="preserve"> for assisting </w:t>
      </w:r>
      <w:r w:rsidRPr="00A50304">
        <w:rPr>
          <w:rFonts w:eastAsiaTheme="minorEastAsia"/>
          <w:b/>
          <w:lang w:eastAsia="zh-CN"/>
        </w:rPr>
        <w:t>ephemeris</w:t>
      </w:r>
      <w:r w:rsidR="00E45A9D">
        <w:rPr>
          <w:rFonts w:eastAsiaTheme="minorEastAsia" w:hint="eastAsia"/>
          <w:b/>
          <w:lang w:eastAsia="zh-CN"/>
        </w:rPr>
        <w:t xml:space="preserve"> broadcast</w:t>
      </w:r>
      <w:r w:rsidRPr="00A50304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D70976" w:rsidRDefault="000F48B0" w:rsidP="00D70976">
      <w:pPr>
        <w:pStyle w:val="4"/>
        <w:numPr>
          <w:ilvl w:val="1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egeneration payload</w:t>
      </w:r>
    </w:p>
    <w:p w:rsidR="000F48B0" w:rsidRDefault="000F48B0" w:rsidP="000F4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enhance in NR NTN about regeneration payload are </w:t>
      </w:r>
      <w:r>
        <w:rPr>
          <w:rFonts w:eastAsiaTheme="minorEastAsia"/>
          <w:lang w:eastAsia="zh-CN"/>
        </w:rPr>
        <w:t>applicable</w:t>
      </w:r>
      <w:r>
        <w:rPr>
          <w:rFonts w:eastAsiaTheme="minorEastAsia" w:hint="eastAsia"/>
          <w:lang w:eastAsia="zh-CN"/>
        </w:rPr>
        <w:t xml:space="preserve"> for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NTN, including the </w:t>
      </w:r>
      <w:r w:rsidRPr="000F48B0">
        <w:rPr>
          <w:rFonts w:eastAsiaTheme="minorEastAsia"/>
          <w:lang w:eastAsia="zh-CN"/>
        </w:rPr>
        <w:t>TNL Functionality</w:t>
      </w:r>
      <w:r>
        <w:rPr>
          <w:rFonts w:eastAsiaTheme="minorEastAsia" w:hint="eastAsia"/>
          <w:lang w:eastAsia="zh-CN"/>
        </w:rPr>
        <w:t>,</w:t>
      </w:r>
      <w:r w:rsidRPr="000F48B0">
        <w:t xml:space="preserve"> </w:t>
      </w:r>
      <w:r w:rsidRPr="000F48B0">
        <w:rPr>
          <w:rFonts w:eastAsiaTheme="minorEastAsia"/>
          <w:lang w:eastAsia="zh-CN"/>
        </w:rPr>
        <w:t>TNL Change</w:t>
      </w:r>
      <w:r>
        <w:rPr>
          <w:rFonts w:eastAsiaTheme="minorEastAsia" w:hint="eastAsia"/>
          <w:lang w:eastAsia="zh-CN"/>
        </w:rPr>
        <w:t>,</w:t>
      </w:r>
      <w:r w:rsidRPr="000F48B0"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0F48B0">
        <w:rPr>
          <w:rFonts w:eastAsiaTheme="minorEastAsia"/>
          <w:lang w:eastAsia="zh-CN"/>
        </w:rPr>
        <w:t>FLSO</w:t>
      </w:r>
      <w:r>
        <w:rPr>
          <w:rFonts w:eastAsiaTheme="minorEastAsia" w:hint="eastAsia"/>
          <w:lang w:eastAsia="zh-CN"/>
        </w:rPr>
        <w:t>.</w:t>
      </w:r>
    </w:p>
    <w:p w:rsidR="000F48B0" w:rsidRPr="000F48B0" w:rsidRDefault="000F48B0" w:rsidP="000F48B0">
      <w:pPr>
        <w:rPr>
          <w:rFonts w:eastAsiaTheme="minorEastAsia"/>
          <w:b/>
          <w:lang w:eastAsia="zh-CN"/>
        </w:rPr>
      </w:pPr>
      <w:r w:rsidRPr="000F48B0">
        <w:rPr>
          <w:rFonts w:eastAsiaTheme="minorEastAsia"/>
          <w:b/>
          <w:lang w:eastAsia="zh-CN"/>
        </w:rPr>
        <w:t>P</w:t>
      </w:r>
      <w:r w:rsidRPr="000F48B0">
        <w:rPr>
          <w:rFonts w:eastAsiaTheme="minorEastAsia" w:hint="eastAsia"/>
          <w:b/>
          <w:lang w:eastAsia="zh-CN"/>
        </w:rPr>
        <w:t xml:space="preserve">roposal 2: introduce the same enhancement as NR NTN for </w:t>
      </w:r>
      <w:r w:rsidRPr="000F48B0">
        <w:rPr>
          <w:rFonts w:eastAsiaTheme="minorEastAsia"/>
          <w:b/>
          <w:lang w:eastAsia="zh-CN"/>
        </w:rPr>
        <w:t>TNL Functionality</w:t>
      </w:r>
      <w:r w:rsidRPr="000F48B0">
        <w:rPr>
          <w:rFonts w:eastAsiaTheme="minorEastAsia" w:hint="eastAsia"/>
          <w:b/>
          <w:lang w:eastAsia="zh-CN"/>
        </w:rPr>
        <w:t>,</w:t>
      </w:r>
      <w:r w:rsidRPr="000F48B0">
        <w:rPr>
          <w:b/>
        </w:rPr>
        <w:t xml:space="preserve"> </w:t>
      </w:r>
      <w:r w:rsidRPr="000F48B0">
        <w:rPr>
          <w:rFonts w:eastAsiaTheme="minorEastAsia"/>
          <w:b/>
          <w:lang w:eastAsia="zh-CN"/>
        </w:rPr>
        <w:t>TNL Change</w:t>
      </w:r>
      <w:r w:rsidRPr="000F48B0">
        <w:rPr>
          <w:rFonts w:eastAsiaTheme="minorEastAsia" w:hint="eastAsia"/>
          <w:b/>
          <w:lang w:eastAsia="zh-CN"/>
        </w:rPr>
        <w:t>,</w:t>
      </w:r>
      <w:r w:rsidRPr="000F48B0">
        <w:rPr>
          <w:b/>
        </w:rPr>
        <w:t xml:space="preserve"> </w:t>
      </w:r>
      <w:r w:rsidRPr="000F48B0">
        <w:rPr>
          <w:rFonts w:eastAsiaTheme="minorEastAsia" w:hint="eastAsia"/>
          <w:b/>
          <w:lang w:eastAsia="zh-CN"/>
        </w:rPr>
        <w:t xml:space="preserve">and </w:t>
      </w:r>
      <w:r w:rsidRPr="000F48B0">
        <w:rPr>
          <w:rFonts w:eastAsiaTheme="minorEastAsia"/>
          <w:b/>
          <w:lang w:eastAsia="zh-CN"/>
        </w:rPr>
        <w:t>FLSO</w:t>
      </w:r>
      <w:r w:rsidRPr="000F48B0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Pr="000F48B0">
        <w:rPr>
          <w:rFonts w:eastAsiaTheme="minorEastAsia" w:hint="eastAsia"/>
          <w:b/>
          <w:lang w:eastAsia="zh-CN"/>
        </w:rPr>
        <w:t>IoT</w:t>
      </w:r>
      <w:proofErr w:type="spellEnd"/>
      <w:r w:rsidRPr="000F48B0">
        <w:rPr>
          <w:rFonts w:eastAsiaTheme="minorEastAsia" w:hint="eastAsia"/>
          <w:b/>
          <w:lang w:eastAsia="zh-CN"/>
        </w:rPr>
        <w:t xml:space="preserve"> NTN.</w:t>
      </w:r>
    </w:p>
    <w:bookmarkEnd w:id="5"/>
    <w:bookmarkEnd w:id="6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 w:hint="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9" w:name="_Toc423020280"/>
      <w:bookmarkEnd w:id="2"/>
      <w:bookmarkEnd w:id="9"/>
    </w:p>
    <w:p w:rsidR="00E45A9D" w:rsidRPr="001E3CDB" w:rsidRDefault="00E45A9D" w:rsidP="00E45A9D">
      <w:pPr>
        <w:rPr>
          <w:rFonts w:eastAsiaTheme="minorEastAsia"/>
          <w:lang w:eastAsia="zh-CN"/>
        </w:rPr>
      </w:pPr>
      <w:r w:rsidRPr="001E3CDB">
        <w:rPr>
          <w:rFonts w:eastAsiaTheme="minorEastAsia"/>
          <w:b/>
          <w:lang w:eastAsia="zh-CN"/>
        </w:rPr>
        <w:t>P</w:t>
      </w:r>
      <w:r w:rsidRPr="001E3CD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 xml:space="preserve">1: </w:t>
      </w:r>
      <w:r w:rsidRPr="00A50304">
        <w:rPr>
          <w:rFonts w:eastAsiaTheme="minorEastAsia" w:hint="eastAsia"/>
          <w:b/>
          <w:lang w:eastAsia="zh-CN"/>
        </w:rPr>
        <w:t>MME transfer</w:t>
      </w:r>
      <w:r>
        <w:rPr>
          <w:rFonts w:eastAsiaTheme="minorEastAsia" w:hint="eastAsia"/>
          <w:b/>
          <w:lang w:eastAsia="zh-CN"/>
        </w:rPr>
        <w:t>s</w:t>
      </w:r>
      <w:r w:rsidRPr="00A50304">
        <w:rPr>
          <w:rFonts w:eastAsiaTheme="minorEastAsia" w:hint="eastAsia"/>
          <w:b/>
          <w:lang w:eastAsia="zh-CN"/>
        </w:rPr>
        <w:t xml:space="preserve"> the </w:t>
      </w:r>
      <w:r w:rsidRPr="001E3CDB">
        <w:rPr>
          <w:rFonts w:eastAsiaTheme="minorEastAsia"/>
          <w:b/>
          <w:lang w:eastAsia="zh-CN"/>
        </w:rPr>
        <w:t xml:space="preserve">list of satellite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the </w:t>
      </w:r>
      <w:r w:rsidRPr="00A50304">
        <w:rPr>
          <w:rFonts w:eastAsiaTheme="minorEastAsia"/>
          <w:b/>
          <w:lang w:eastAsia="zh-CN"/>
        </w:rPr>
        <w:t>S&amp;F monitoring list of satellites IDs</w:t>
      </w:r>
      <w:r w:rsidRPr="00A50304">
        <w:rPr>
          <w:rFonts w:eastAsiaTheme="minorEastAsia" w:hint="eastAsia"/>
          <w:b/>
          <w:lang w:eastAsia="zh-CN"/>
        </w:rPr>
        <w:t xml:space="preserve"> to the </w:t>
      </w:r>
      <w:proofErr w:type="spellStart"/>
      <w:r w:rsidRPr="00A50304">
        <w:rPr>
          <w:rFonts w:eastAsiaTheme="minorEastAsia" w:hint="eastAsia"/>
          <w:b/>
          <w:lang w:eastAsia="zh-CN"/>
        </w:rPr>
        <w:t>eNB</w:t>
      </w:r>
      <w:proofErr w:type="spellEnd"/>
      <w:r w:rsidRPr="00A50304">
        <w:rPr>
          <w:rFonts w:eastAsiaTheme="minorEastAsia" w:hint="eastAsia"/>
          <w:b/>
          <w:lang w:eastAsia="zh-CN"/>
        </w:rPr>
        <w:t xml:space="preserve"> </w:t>
      </w:r>
      <w:r w:rsidRPr="00A50304">
        <w:rPr>
          <w:rFonts w:eastAsiaTheme="minorEastAsia"/>
          <w:b/>
          <w:lang w:eastAsia="zh-CN"/>
        </w:rPr>
        <w:t>explicitly</w:t>
      </w:r>
      <w:r w:rsidRPr="00A50304">
        <w:rPr>
          <w:rFonts w:eastAsiaTheme="minorEastAsia" w:hint="eastAsia"/>
          <w:b/>
          <w:lang w:eastAsia="zh-CN"/>
        </w:rPr>
        <w:t xml:space="preserve"> for assisting </w:t>
      </w:r>
      <w:r w:rsidRPr="00A50304">
        <w:rPr>
          <w:rFonts w:eastAsiaTheme="minorEastAsia"/>
          <w:b/>
          <w:lang w:eastAsia="zh-CN"/>
        </w:rPr>
        <w:t>ephemeris</w:t>
      </w:r>
      <w:r>
        <w:rPr>
          <w:rFonts w:eastAsiaTheme="minorEastAsia" w:hint="eastAsia"/>
          <w:b/>
          <w:lang w:eastAsia="zh-CN"/>
        </w:rPr>
        <w:t xml:space="preserve"> broadcast</w:t>
      </w:r>
      <w:r w:rsidRPr="00A50304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E45A9D" w:rsidRPr="00E45A9D" w:rsidRDefault="00E45A9D" w:rsidP="0002563D">
      <w:pPr>
        <w:rPr>
          <w:rFonts w:eastAsiaTheme="minorEastAsia" w:hint="eastAsia"/>
          <w:b/>
          <w:lang w:eastAsia="zh-CN"/>
        </w:rPr>
      </w:pPr>
      <w:r w:rsidRPr="000F48B0">
        <w:rPr>
          <w:rFonts w:eastAsiaTheme="minorEastAsia"/>
          <w:b/>
          <w:lang w:eastAsia="zh-CN"/>
        </w:rPr>
        <w:t>P</w:t>
      </w:r>
      <w:r w:rsidRPr="000F48B0">
        <w:rPr>
          <w:rFonts w:eastAsiaTheme="minorEastAsia" w:hint="eastAsia"/>
          <w:b/>
          <w:lang w:eastAsia="zh-CN"/>
        </w:rPr>
        <w:t xml:space="preserve">roposal 2: introduce the same enhancement as NR NTN for </w:t>
      </w:r>
      <w:r w:rsidRPr="000F48B0">
        <w:rPr>
          <w:rFonts w:eastAsiaTheme="minorEastAsia"/>
          <w:b/>
          <w:lang w:eastAsia="zh-CN"/>
        </w:rPr>
        <w:t>TNL Functionality</w:t>
      </w:r>
      <w:r w:rsidRPr="000F48B0">
        <w:rPr>
          <w:rFonts w:eastAsiaTheme="minorEastAsia" w:hint="eastAsia"/>
          <w:b/>
          <w:lang w:eastAsia="zh-CN"/>
        </w:rPr>
        <w:t>,</w:t>
      </w:r>
      <w:r w:rsidRPr="000F48B0">
        <w:rPr>
          <w:b/>
        </w:rPr>
        <w:t xml:space="preserve"> </w:t>
      </w:r>
      <w:r w:rsidRPr="000F48B0">
        <w:rPr>
          <w:rFonts w:eastAsiaTheme="minorEastAsia"/>
          <w:b/>
          <w:lang w:eastAsia="zh-CN"/>
        </w:rPr>
        <w:t>TNL Change</w:t>
      </w:r>
      <w:r w:rsidRPr="000F48B0">
        <w:rPr>
          <w:rFonts w:eastAsiaTheme="minorEastAsia" w:hint="eastAsia"/>
          <w:b/>
          <w:lang w:eastAsia="zh-CN"/>
        </w:rPr>
        <w:t>,</w:t>
      </w:r>
      <w:r w:rsidRPr="000F48B0">
        <w:rPr>
          <w:b/>
        </w:rPr>
        <w:t xml:space="preserve"> </w:t>
      </w:r>
      <w:r w:rsidRPr="000F48B0">
        <w:rPr>
          <w:rFonts w:eastAsiaTheme="minorEastAsia" w:hint="eastAsia"/>
          <w:b/>
          <w:lang w:eastAsia="zh-CN"/>
        </w:rPr>
        <w:t xml:space="preserve">and </w:t>
      </w:r>
      <w:r w:rsidRPr="000F48B0">
        <w:rPr>
          <w:rFonts w:eastAsiaTheme="minorEastAsia"/>
          <w:b/>
          <w:lang w:eastAsia="zh-CN"/>
        </w:rPr>
        <w:t>FLSO</w:t>
      </w:r>
      <w:r w:rsidRPr="000F48B0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Pr="000F48B0">
        <w:rPr>
          <w:rFonts w:eastAsiaTheme="minorEastAsia" w:hint="eastAsia"/>
          <w:b/>
          <w:lang w:eastAsia="zh-CN"/>
        </w:rPr>
        <w:t>IoT</w:t>
      </w:r>
      <w:proofErr w:type="spellEnd"/>
      <w:r w:rsidRPr="000F48B0">
        <w:rPr>
          <w:rFonts w:eastAsiaTheme="minorEastAsia" w:hint="eastAsia"/>
          <w:b/>
          <w:lang w:eastAsia="zh-CN"/>
        </w:rPr>
        <w:t xml:space="preserve"> NTN.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E567A4">
        <w:rPr>
          <w:rFonts w:eastAsia="宋体" w:hint="eastAsia"/>
          <w:sz w:val="22"/>
          <w:szCs w:val="24"/>
          <w:lang w:eastAsia="zh-CN"/>
        </w:rPr>
        <w:t xml:space="preserve">TR 23.700 </w:t>
      </w:r>
      <w:r w:rsidR="00E567A4" w:rsidRPr="003741FA">
        <w:rPr>
          <w:rFonts w:eastAsia="宋体"/>
          <w:sz w:val="22"/>
          <w:szCs w:val="24"/>
          <w:lang w:eastAsia="zh-CN"/>
        </w:rPr>
        <w:t>Study on inte</w:t>
      </w:r>
      <w:r w:rsidR="00E567A4">
        <w:rPr>
          <w:rFonts w:eastAsia="宋体"/>
          <w:sz w:val="22"/>
          <w:szCs w:val="24"/>
          <w:lang w:eastAsia="zh-CN"/>
        </w:rPr>
        <w:t>gration of satellite components</w:t>
      </w:r>
      <w:r w:rsid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3741FA">
        <w:rPr>
          <w:rFonts w:eastAsia="宋体"/>
          <w:sz w:val="22"/>
          <w:szCs w:val="24"/>
          <w:lang w:eastAsia="zh-CN"/>
        </w:rPr>
        <w:t>in the 5G architecture</w:t>
      </w:r>
      <w:r w:rsidR="00E567A4">
        <w:rPr>
          <w:rFonts w:eastAsia="宋体" w:hint="eastAsia"/>
          <w:sz w:val="22"/>
          <w:szCs w:val="24"/>
          <w:lang w:eastAsia="zh-CN"/>
        </w:rPr>
        <w:t>.</w:t>
      </w:r>
      <w:r w:rsidR="00E567A4">
        <w:rPr>
          <w:rFonts w:eastAsiaTheme="minorEastAsia" w:hint="eastAsia"/>
          <w:lang w:eastAsia="zh-CN"/>
        </w:rPr>
        <w:t xml:space="preserve"> </w:t>
      </w:r>
    </w:p>
    <w:p w:rsidR="000133C2" w:rsidRPr="00AA713F" w:rsidRDefault="000133C2" w:rsidP="003741FA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E567A4" w:rsidRPr="00E567A4">
        <w:rPr>
          <w:rFonts w:eastAsia="宋体"/>
          <w:sz w:val="22"/>
          <w:szCs w:val="24"/>
          <w:lang w:eastAsia="zh-CN"/>
        </w:rPr>
        <w:t>S2-2410918</w:t>
      </w:r>
      <w:r w:rsidR="00E567A4" w:rsidRP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E567A4">
        <w:rPr>
          <w:rFonts w:eastAsia="宋体"/>
          <w:sz w:val="22"/>
          <w:szCs w:val="24"/>
          <w:lang w:eastAsia="zh-CN"/>
        </w:rPr>
        <w:t>Reply LS on Support of Regenerative-based Satellite Access</w:t>
      </w:r>
    </w:p>
    <w:p w:rsidR="00C0421E" w:rsidRPr="00BF7AA4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BF7AA4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29" w:rsidRDefault="00DE3229" w:rsidP="00CD6128">
      <w:pPr>
        <w:spacing w:after="0"/>
      </w:pPr>
      <w:r>
        <w:separator/>
      </w:r>
    </w:p>
  </w:endnote>
  <w:endnote w:type="continuationSeparator" w:id="0">
    <w:p w:rsidR="00DE3229" w:rsidRDefault="00DE3229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29" w:rsidRDefault="00DE3229" w:rsidP="00CD6128">
      <w:pPr>
        <w:spacing w:after="0"/>
      </w:pPr>
      <w:r>
        <w:separator/>
      </w:r>
    </w:p>
  </w:footnote>
  <w:footnote w:type="continuationSeparator" w:id="0">
    <w:p w:rsidR="00DE3229" w:rsidRDefault="00DE3229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2F43E25"/>
    <w:multiLevelType w:val="multilevel"/>
    <w:tmpl w:val="83A49B42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7D5DB0"/>
    <w:multiLevelType w:val="hybridMultilevel"/>
    <w:tmpl w:val="FC76E5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C2518B"/>
    <w:multiLevelType w:val="hybridMultilevel"/>
    <w:tmpl w:val="00A06E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28F0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86B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49B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4B20"/>
    <w:rsid w:val="00075FCA"/>
    <w:rsid w:val="000769F9"/>
    <w:rsid w:val="000779A6"/>
    <w:rsid w:val="000807D1"/>
    <w:rsid w:val="0008082A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D772E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48B0"/>
    <w:rsid w:val="000F511F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0ADF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263C3"/>
    <w:rsid w:val="001319C9"/>
    <w:rsid w:val="00131A5C"/>
    <w:rsid w:val="00132C57"/>
    <w:rsid w:val="00135BC9"/>
    <w:rsid w:val="0013603D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5BF1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3D1A"/>
    <w:rsid w:val="0017540D"/>
    <w:rsid w:val="0017570E"/>
    <w:rsid w:val="001767A3"/>
    <w:rsid w:val="00177A83"/>
    <w:rsid w:val="00177EC3"/>
    <w:rsid w:val="00180CAF"/>
    <w:rsid w:val="00182DD9"/>
    <w:rsid w:val="00185CFC"/>
    <w:rsid w:val="00185DE6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5D3B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3CDB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026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012F"/>
    <w:rsid w:val="00225138"/>
    <w:rsid w:val="00227193"/>
    <w:rsid w:val="00227CA8"/>
    <w:rsid w:val="00231BAB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643"/>
    <w:rsid w:val="00275889"/>
    <w:rsid w:val="00276153"/>
    <w:rsid w:val="002768D2"/>
    <w:rsid w:val="00277497"/>
    <w:rsid w:val="0027759E"/>
    <w:rsid w:val="002809D4"/>
    <w:rsid w:val="00280C55"/>
    <w:rsid w:val="00281762"/>
    <w:rsid w:val="0028197F"/>
    <w:rsid w:val="00281F06"/>
    <w:rsid w:val="002833F6"/>
    <w:rsid w:val="00283827"/>
    <w:rsid w:val="002845B8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2DED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AEA"/>
    <w:rsid w:val="002C0C48"/>
    <w:rsid w:val="002C1568"/>
    <w:rsid w:val="002C44E4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E5B78"/>
    <w:rsid w:val="002E6E18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6802"/>
    <w:rsid w:val="003074A3"/>
    <w:rsid w:val="00311A34"/>
    <w:rsid w:val="003163B0"/>
    <w:rsid w:val="00316A9B"/>
    <w:rsid w:val="00317E8A"/>
    <w:rsid w:val="0032354D"/>
    <w:rsid w:val="00324041"/>
    <w:rsid w:val="00324781"/>
    <w:rsid w:val="003337D2"/>
    <w:rsid w:val="00333A03"/>
    <w:rsid w:val="00334B85"/>
    <w:rsid w:val="00334D16"/>
    <w:rsid w:val="00334E33"/>
    <w:rsid w:val="003351C7"/>
    <w:rsid w:val="003418A5"/>
    <w:rsid w:val="003419EC"/>
    <w:rsid w:val="00342FB3"/>
    <w:rsid w:val="00344682"/>
    <w:rsid w:val="003457E0"/>
    <w:rsid w:val="00350C75"/>
    <w:rsid w:val="00351EA2"/>
    <w:rsid w:val="003537BC"/>
    <w:rsid w:val="00354C94"/>
    <w:rsid w:val="00355EE0"/>
    <w:rsid w:val="003570E5"/>
    <w:rsid w:val="00357BC4"/>
    <w:rsid w:val="00361A18"/>
    <w:rsid w:val="00366A0F"/>
    <w:rsid w:val="00367116"/>
    <w:rsid w:val="003710A5"/>
    <w:rsid w:val="0037114F"/>
    <w:rsid w:val="00372AFD"/>
    <w:rsid w:val="003738B1"/>
    <w:rsid w:val="003741FA"/>
    <w:rsid w:val="00374542"/>
    <w:rsid w:val="003756FD"/>
    <w:rsid w:val="0038064B"/>
    <w:rsid w:val="00382472"/>
    <w:rsid w:val="00382743"/>
    <w:rsid w:val="00382B12"/>
    <w:rsid w:val="00383B38"/>
    <w:rsid w:val="0038662A"/>
    <w:rsid w:val="00386F77"/>
    <w:rsid w:val="00393022"/>
    <w:rsid w:val="003934A9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DA1"/>
    <w:rsid w:val="003B7F54"/>
    <w:rsid w:val="003C1114"/>
    <w:rsid w:val="003C1ED9"/>
    <w:rsid w:val="003C62BA"/>
    <w:rsid w:val="003C76BB"/>
    <w:rsid w:val="003C7943"/>
    <w:rsid w:val="003D0F78"/>
    <w:rsid w:val="003D5A05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6494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ADF"/>
    <w:rsid w:val="00413B6F"/>
    <w:rsid w:val="00415234"/>
    <w:rsid w:val="00416C4E"/>
    <w:rsid w:val="00417BF2"/>
    <w:rsid w:val="00423063"/>
    <w:rsid w:val="00423581"/>
    <w:rsid w:val="0042388D"/>
    <w:rsid w:val="004239D2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112A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0E4D"/>
    <w:rsid w:val="00472507"/>
    <w:rsid w:val="004747E7"/>
    <w:rsid w:val="00474D48"/>
    <w:rsid w:val="004763BB"/>
    <w:rsid w:val="0048140C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8DB"/>
    <w:rsid w:val="004B6A0D"/>
    <w:rsid w:val="004C303D"/>
    <w:rsid w:val="004C3350"/>
    <w:rsid w:val="004C4B00"/>
    <w:rsid w:val="004C5337"/>
    <w:rsid w:val="004C5F18"/>
    <w:rsid w:val="004C6DCD"/>
    <w:rsid w:val="004C76CC"/>
    <w:rsid w:val="004C7866"/>
    <w:rsid w:val="004D0E37"/>
    <w:rsid w:val="004D14A9"/>
    <w:rsid w:val="004D181D"/>
    <w:rsid w:val="004D4779"/>
    <w:rsid w:val="004D4C3D"/>
    <w:rsid w:val="004D5599"/>
    <w:rsid w:val="004D6042"/>
    <w:rsid w:val="004E161E"/>
    <w:rsid w:val="004E1ACA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09A1"/>
    <w:rsid w:val="00510C7F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3605F"/>
    <w:rsid w:val="005403AE"/>
    <w:rsid w:val="0054211F"/>
    <w:rsid w:val="00542336"/>
    <w:rsid w:val="00544E3B"/>
    <w:rsid w:val="00547813"/>
    <w:rsid w:val="0055140C"/>
    <w:rsid w:val="005514FE"/>
    <w:rsid w:val="005515D0"/>
    <w:rsid w:val="00552222"/>
    <w:rsid w:val="00552B23"/>
    <w:rsid w:val="00554A26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0751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B3893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6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6FE5"/>
    <w:rsid w:val="00621180"/>
    <w:rsid w:val="00621198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0343"/>
    <w:rsid w:val="00642DBC"/>
    <w:rsid w:val="00642DDC"/>
    <w:rsid w:val="0064342C"/>
    <w:rsid w:val="0064505B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0D5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1084"/>
    <w:rsid w:val="00692BB7"/>
    <w:rsid w:val="00692DE1"/>
    <w:rsid w:val="00693B3A"/>
    <w:rsid w:val="00693B8D"/>
    <w:rsid w:val="00695DCE"/>
    <w:rsid w:val="006971E8"/>
    <w:rsid w:val="0069778B"/>
    <w:rsid w:val="006A3A5D"/>
    <w:rsid w:val="006A6355"/>
    <w:rsid w:val="006A7BB5"/>
    <w:rsid w:val="006B063B"/>
    <w:rsid w:val="006B3064"/>
    <w:rsid w:val="006C2123"/>
    <w:rsid w:val="006C3A8A"/>
    <w:rsid w:val="006C4F64"/>
    <w:rsid w:val="006C5C86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EDC"/>
    <w:rsid w:val="006E0F62"/>
    <w:rsid w:val="006E3B1F"/>
    <w:rsid w:val="006E4877"/>
    <w:rsid w:val="006E4893"/>
    <w:rsid w:val="006E4A79"/>
    <w:rsid w:val="006E517C"/>
    <w:rsid w:val="006E6464"/>
    <w:rsid w:val="006F10A9"/>
    <w:rsid w:val="006F3241"/>
    <w:rsid w:val="006F3547"/>
    <w:rsid w:val="006F3B3F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1C1A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571B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43E46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47B8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1F39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5F50"/>
    <w:rsid w:val="007C654B"/>
    <w:rsid w:val="007D072D"/>
    <w:rsid w:val="007D30D2"/>
    <w:rsid w:val="007D515F"/>
    <w:rsid w:val="007D52EA"/>
    <w:rsid w:val="007D53A7"/>
    <w:rsid w:val="007E049D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19E0"/>
    <w:rsid w:val="008222AB"/>
    <w:rsid w:val="008225A6"/>
    <w:rsid w:val="008232B0"/>
    <w:rsid w:val="0082336E"/>
    <w:rsid w:val="00823FFF"/>
    <w:rsid w:val="00824A5A"/>
    <w:rsid w:val="008264DF"/>
    <w:rsid w:val="00826C53"/>
    <w:rsid w:val="00827A21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1B8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3F0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03D"/>
    <w:rsid w:val="008C08DD"/>
    <w:rsid w:val="008C0F27"/>
    <w:rsid w:val="008C169B"/>
    <w:rsid w:val="008C2696"/>
    <w:rsid w:val="008C3D52"/>
    <w:rsid w:val="008C3E78"/>
    <w:rsid w:val="008C4BDE"/>
    <w:rsid w:val="008C5C32"/>
    <w:rsid w:val="008C6115"/>
    <w:rsid w:val="008C72B0"/>
    <w:rsid w:val="008C73BB"/>
    <w:rsid w:val="008C7EE6"/>
    <w:rsid w:val="008D0333"/>
    <w:rsid w:val="008D1F3F"/>
    <w:rsid w:val="008D2895"/>
    <w:rsid w:val="008D6260"/>
    <w:rsid w:val="008D734E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6196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8AB"/>
    <w:rsid w:val="00937E86"/>
    <w:rsid w:val="00940931"/>
    <w:rsid w:val="0094127E"/>
    <w:rsid w:val="0094197C"/>
    <w:rsid w:val="00945E3F"/>
    <w:rsid w:val="0094660D"/>
    <w:rsid w:val="0095203C"/>
    <w:rsid w:val="009526DA"/>
    <w:rsid w:val="00952E53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218"/>
    <w:rsid w:val="00974626"/>
    <w:rsid w:val="0098001A"/>
    <w:rsid w:val="009838FB"/>
    <w:rsid w:val="0098393C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4D8F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A7FFE"/>
    <w:rsid w:val="009B0DEA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5F72"/>
    <w:rsid w:val="009C75F1"/>
    <w:rsid w:val="009C77E8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0150"/>
    <w:rsid w:val="00A036FF"/>
    <w:rsid w:val="00A04738"/>
    <w:rsid w:val="00A0507E"/>
    <w:rsid w:val="00A057FE"/>
    <w:rsid w:val="00A077EF"/>
    <w:rsid w:val="00A10746"/>
    <w:rsid w:val="00A1078F"/>
    <w:rsid w:val="00A12F4E"/>
    <w:rsid w:val="00A136D9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0304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172D"/>
    <w:rsid w:val="00A62C15"/>
    <w:rsid w:val="00A65329"/>
    <w:rsid w:val="00A719DF"/>
    <w:rsid w:val="00A72622"/>
    <w:rsid w:val="00A736ED"/>
    <w:rsid w:val="00A74155"/>
    <w:rsid w:val="00A75D2D"/>
    <w:rsid w:val="00A81ABD"/>
    <w:rsid w:val="00A81BCF"/>
    <w:rsid w:val="00A82AF8"/>
    <w:rsid w:val="00A82ED8"/>
    <w:rsid w:val="00A84166"/>
    <w:rsid w:val="00A85474"/>
    <w:rsid w:val="00A857DD"/>
    <w:rsid w:val="00A8581C"/>
    <w:rsid w:val="00A86B71"/>
    <w:rsid w:val="00A872C0"/>
    <w:rsid w:val="00A902A4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17F15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33A9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4D0"/>
    <w:rsid w:val="00B73860"/>
    <w:rsid w:val="00B73F8E"/>
    <w:rsid w:val="00B75C98"/>
    <w:rsid w:val="00B760AC"/>
    <w:rsid w:val="00B76E14"/>
    <w:rsid w:val="00B77C8D"/>
    <w:rsid w:val="00B813AE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32ED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53F4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AA4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17A84"/>
    <w:rsid w:val="00C20BC2"/>
    <w:rsid w:val="00C22E73"/>
    <w:rsid w:val="00C24877"/>
    <w:rsid w:val="00C25C10"/>
    <w:rsid w:val="00C268BD"/>
    <w:rsid w:val="00C269D5"/>
    <w:rsid w:val="00C30B0C"/>
    <w:rsid w:val="00C323C9"/>
    <w:rsid w:val="00C33FF6"/>
    <w:rsid w:val="00C36BA4"/>
    <w:rsid w:val="00C37638"/>
    <w:rsid w:val="00C40B70"/>
    <w:rsid w:val="00C415EF"/>
    <w:rsid w:val="00C43097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4A5C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3113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56A"/>
    <w:rsid w:val="00CF4B10"/>
    <w:rsid w:val="00CF60DD"/>
    <w:rsid w:val="00CF6E97"/>
    <w:rsid w:val="00CF791C"/>
    <w:rsid w:val="00D0018D"/>
    <w:rsid w:val="00D0165A"/>
    <w:rsid w:val="00D02A54"/>
    <w:rsid w:val="00D032D4"/>
    <w:rsid w:val="00D05091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545F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07D5"/>
    <w:rsid w:val="00D515B4"/>
    <w:rsid w:val="00D51905"/>
    <w:rsid w:val="00D51A46"/>
    <w:rsid w:val="00D51E3C"/>
    <w:rsid w:val="00D5372B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0976"/>
    <w:rsid w:val="00D747A9"/>
    <w:rsid w:val="00D76CA1"/>
    <w:rsid w:val="00D778F2"/>
    <w:rsid w:val="00D80DDE"/>
    <w:rsid w:val="00D823CB"/>
    <w:rsid w:val="00D83D8F"/>
    <w:rsid w:val="00D84F44"/>
    <w:rsid w:val="00D85145"/>
    <w:rsid w:val="00D859D3"/>
    <w:rsid w:val="00D8661D"/>
    <w:rsid w:val="00D908AE"/>
    <w:rsid w:val="00D91C52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16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C7E80"/>
    <w:rsid w:val="00DD03FD"/>
    <w:rsid w:val="00DD0856"/>
    <w:rsid w:val="00DD0CDE"/>
    <w:rsid w:val="00DD1E9B"/>
    <w:rsid w:val="00DD3606"/>
    <w:rsid w:val="00DD5FD7"/>
    <w:rsid w:val="00DD711F"/>
    <w:rsid w:val="00DD79EE"/>
    <w:rsid w:val="00DE3229"/>
    <w:rsid w:val="00DE3C0F"/>
    <w:rsid w:val="00DE3EF0"/>
    <w:rsid w:val="00DE44CD"/>
    <w:rsid w:val="00DE7C32"/>
    <w:rsid w:val="00DF17D5"/>
    <w:rsid w:val="00DF1E17"/>
    <w:rsid w:val="00DF4F19"/>
    <w:rsid w:val="00DF5BA5"/>
    <w:rsid w:val="00DF6BDB"/>
    <w:rsid w:val="00DF6CBC"/>
    <w:rsid w:val="00E00645"/>
    <w:rsid w:val="00E019A2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97D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75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5A9D"/>
    <w:rsid w:val="00E4629D"/>
    <w:rsid w:val="00E47B4C"/>
    <w:rsid w:val="00E516D7"/>
    <w:rsid w:val="00E532A7"/>
    <w:rsid w:val="00E53767"/>
    <w:rsid w:val="00E537B0"/>
    <w:rsid w:val="00E54D03"/>
    <w:rsid w:val="00E55133"/>
    <w:rsid w:val="00E567A4"/>
    <w:rsid w:val="00E56A10"/>
    <w:rsid w:val="00E57C9C"/>
    <w:rsid w:val="00E60F2D"/>
    <w:rsid w:val="00E62062"/>
    <w:rsid w:val="00E64F0A"/>
    <w:rsid w:val="00E6596F"/>
    <w:rsid w:val="00E6616B"/>
    <w:rsid w:val="00E67432"/>
    <w:rsid w:val="00E70F7C"/>
    <w:rsid w:val="00E714A4"/>
    <w:rsid w:val="00E72744"/>
    <w:rsid w:val="00E7427F"/>
    <w:rsid w:val="00E761CF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4ADC"/>
    <w:rsid w:val="00EA5657"/>
    <w:rsid w:val="00EA7060"/>
    <w:rsid w:val="00EB059F"/>
    <w:rsid w:val="00EB2840"/>
    <w:rsid w:val="00EB301B"/>
    <w:rsid w:val="00EB38F3"/>
    <w:rsid w:val="00EB43B6"/>
    <w:rsid w:val="00EB4640"/>
    <w:rsid w:val="00EB59F7"/>
    <w:rsid w:val="00EB62E2"/>
    <w:rsid w:val="00EB690A"/>
    <w:rsid w:val="00EB6C18"/>
    <w:rsid w:val="00EB7718"/>
    <w:rsid w:val="00EC050A"/>
    <w:rsid w:val="00EC0AB7"/>
    <w:rsid w:val="00EC26DC"/>
    <w:rsid w:val="00EC4E86"/>
    <w:rsid w:val="00EC684E"/>
    <w:rsid w:val="00EC69F9"/>
    <w:rsid w:val="00ED0686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A06"/>
    <w:rsid w:val="00EF4B58"/>
    <w:rsid w:val="00EF522C"/>
    <w:rsid w:val="00EF5F26"/>
    <w:rsid w:val="00EF6099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AB"/>
    <w:rsid w:val="00F343CF"/>
    <w:rsid w:val="00F34537"/>
    <w:rsid w:val="00F352F2"/>
    <w:rsid w:val="00F367C9"/>
    <w:rsid w:val="00F37555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481D"/>
    <w:rsid w:val="00F653DF"/>
    <w:rsid w:val="00F669D8"/>
    <w:rsid w:val="00F66D6D"/>
    <w:rsid w:val="00F67517"/>
    <w:rsid w:val="00F67A2E"/>
    <w:rsid w:val="00F72D8E"/>
    <w:rsid w:val="00F73315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1BB"/>
    <w:rsid w:val="00F93537"/>
    <w:rsid w:val="00F9449B"/>
    <w:rsid w:val="00F94598"/>
    <w:rsid w:val="00F95017"/>
    <w:rsid w:val="00F95130"/>
    <w:rsid w:val="00F95160"/>
    <w:rsid w:val="00F958A2"/>
    <w:rsid w:val="00F95C4B"/>
    <w:rsid w:val="00FA4B90"/>
    <w:rsid w:val="00FA5C2B"/>
    <w:rsid w:val="00FA6C0E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3890"/>
    <w:rsid w:val="00FD681B"/>
    <w:rsid w:val="00FE20DF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4D044-4DB7-4D24-BFF0-68BC03CB9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6570</TotalTime>
  <Pages>2</Pages>
  <Words>541</Words>
  <Characters>3087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CATT-jy </cp:lastModifiedBy>
  <cp:revision>608</cp:revision>
  <dcterms:created xsi:type="dcterms:W3CDTF">2023-07-20T08:03:00Z</dcterms:created>
  <dcterms:modified xsi:type="dcterms:W3CDTF">2025-05-09T05:14:00Z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